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73" w:rsidRPr="00162425" w:rsidRDefault="00F83CF9" w:rsidP="00A0601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162425">
        <w:rPr>
          <w:rFonts w:ascii="Arial" w:hAnsi="Arial" w:cs="Arial"/>
          <w:b/>
        </w:rPr>
        <w:t xml:space="preserve">MINUTA DO </w:t>
      </w:r>
      <w:r w:rsidR="00516773" w:rsidRPr="00162425">
        <w:rPr>
          <w:rFonts w:ascii="Arial" w:hAnsi="Arial" w:cs="Arial"/>
          <w:b/>
        </w:rPr>
        <w:t>PLANO DE TRABALHO</w:t>
      </w:r>
    </w:p>
    <w:p w:rsidR="00516773" w:rsidRPr="00162425" w:rsidRDefault="00516773" w:rsidP="00A06013">
      <w:pPr>
        <w:shd w:val="clear" w:color="auto" w:fill="FFFFFF" w:themeFill="background1"/>
        <w:tabs>
          <w:tab w:val="left" w:pos="5415"/>
        </w:tabs>
        <w:spacing w:line="360" w:lineRule="auto"/>
        <w:jc w:val="both"/>
        <w:rPr>
          <w:rFonts w:ascii="Arial" w:hAnsi="Arial" w:cs="Arial"/>
          <w:b/>
          <w:bCs/>
        </w:rPr>
      </w:pPr>
      <w:r w:rsidRPr="00162425">
        <w:rPr>
          <w:rFonts w:ascii="Arial" w:hAnsi="Arial" w:cs="Arial"/>
          <w:b/>
          <w:bCs/>
        </w:rPr>
        <w:tab/>
      </w: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96"/>
        <w:gridCol w:w="306"/>
        <w:gridCol w:w="3119"/>
        <w:gridCol w:w="425"/>
        <w:gridCol w:w="977"/>
        <w:gridCol w:w="1675"/>
      </w:tblGrid>
      <w:tr w:rsidR="00E233BC" w:rsidRPr="00162425" w:rsidTr="000C13A6">
        <w:tc>
          <w:tcPr>
            <w:tcW w:w="95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hanging="10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</w:rPr>
              <w:t>1. DADOS CADASTRAIS:</w:t>
            </w:r>
          </w:p>
        </w:tc>
      </w:tr>
      <w:tr w:rsidR="00E233BC" w:rsidRPr="00162425" w:rsidTr="000C13A6">
        <w:tc>
          <w:tcPr>
            <w:tcW w:w="6521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62425">
              <w:rPr>
                <w:rFonts w:ascii="Arial" w:hAnsi="Arial" w:cs="Arial"/>
              </w:rPr>
              <w:t>NOME DA INSTITUIÇÃO: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62425">
              <w:rPr>
                <w:rFonts w:ascii="Arial" w:hAnsi="Arial" w:cs="Arial"/>
              </w:rPr>
              <w:t xml:space="preserve"> CNPJ: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E233BC" w:rsidRPr="00162425" w:rsidTr="000C13A6">
        <w:tc>
          <w:tcPr>
            <w:tcW w:w="95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ENDEREÇO: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E233BC" w:rsidRPr="00162425" w:rsidTr="000C13A6">
        <w:tc>
          <w:tcPr>
            <w:tcW w:w="3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62425">
              <w:rPr>
                <w:rFonts w:ascii="Arial" w:hAnsi="Arial" w:cs="Arial"/>
              </w:rPr>
              <w:t>BAIRRO: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CIDADE:</w:t>
            </w:r>
          </w:p>
        </w:tc>
        <w:tc>
          <w:tcPr>
            <w:tcW w:w="1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U.F.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62425">
              <w:rPr>
                <w:rFonts w:ascii="Arial" w:hAnsi="Arial" w:cs="Arial"/>
              </w:rPr>
              <w:t>CEP: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E233BC" w:rsidRPr="00162425" w:rsidTr="000C13A6">
        <w:tc>
          <w:tcPr>
            <w:tcW w:w="34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62425">
              <w:rPr>
                <w:rFonts w:ascii="Arial" w:hAnsi="Arial" w:cs="Arial"/>
              </w:rPr>
              <w:t xml:space="preserve">E-MAIL 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62425">
              <w:rPr>
                <w:rFonts w:ascii="Arial" w:hAnsi="Arial" w:cs="Arial"/>
              </w:rPr>
              <w:t>TELEFONE: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E233BC" w:rsidRPr="00162425" w:rsidTr="000C13A6"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NOME DO DIRIGENTE RESPONSÁVEL: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CPF: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c>
          <w:tcPr>
            <w:tcW w:w="3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PERÍODO DE MANDATO: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CARTEIRA DE IDENTIDADE/ÓRGÃO EXPEDIDOR: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CARGO: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c>
          <w:tcPr>
            <w:tcW w:w="694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ENDEREÇO: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CEP: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516773" w:rsidRPr="00162425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54"/>
        <w:gridCol w:w="1772"/>
        <w:gridCol w:w="1872"/>
      </w:tblGrid>
      <w:tr w:rsidR="00E233BC" w:rsidRPr="00162425" w:rsidTr="000C13A6">
        <w:trPr>
          <w:cantSplit/>
        </w:trPr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108"/>
              <w:jc w:val="both"/>
              <w:rPr>
                <w:rFonts w:ascii="Arial" w:hAnsi="Arial" w:cs="Arial"/>
                <w:b/>
              </w:rPr>
            </w:pPr>
            <w:r w:rsidRPr="00162425">
              <w:rPr>
                <w:rFonts w:ascii="Arial" w:hAnsi="Arial" w:cs="Arial"/>
                <w:b/>
              </w:rPr>
              <w:t>2. PROPOSTA DE TRABALHO:</w:t>
            </w:r>
          </w:p>
        </w:tc>
        <w:tc>
          <w:tcPr>
            <w:tcW w:w="3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595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NOME DO PROJETO:</w:t>
            </w:r>
          </w:p>
        </w:tc>
        <w:tc>
          <w:tcPr>
            <w:tcW w:w="3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PRAZO DE EXECUÇÃO</w:t>
            </w:r>
          </w:p>
        </w:tc>
      </w:tr>
      <w:tr w:rsidR="00E233BC" w:rsidRPr="00162425" w:rsidTr="000C13A6">
        <w:trPr>
          <w:cantSplit/>
        </w:trPr>
        <w:tc>
          <w:tcPr>
            <w:tcW w:w="595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INÍCIO</w:t>
            </w: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TÉRMINO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bookmarkStart w:id="0" w:name="Texto14"/>
            <w:r w:rsidRPr="00162425">
              <w:rPr>
                <w:rFonts w:ascii="Arial" w:hAnsi="Arial" w:cs="Arial"/>
              </w:rPr>
              <w:t>PÚBLICO ALVO: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  <w:bookmarkEnd w:id="0"/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E233BC" w:rsidRPr="00162425" w:rsidTr="000C13A6">
        <w:trPr>
          <w:trHeight w:val="700"/>
        </w:trPr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 xml:space="preserve">OBJETO </w:t>
            </w:r>
            <w:r w:rsidR="00342B64" w:rsidRPr="00162425">
              <w:rPr>
                <w:rFonts w:ascii="Arial" w:hAnsi="Arial" w:cs="Arial"/>
              </w:rPr>
              <w:t>DO CONVÊNIO</w:t>
            </w:r>
            <w:r w:rsidRPr="00162425">
              <w:rPr>
                <w:rFonts w:ascii="Arial" w:hAnsi="Arial" w:cs="Arial"/>
              </w:rPr>
              <w:t>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trHeight w:val="700"/>
        </w:trPr>
        <w:tc>
          <w:tcPr>
            <w:tcW w:w="9598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 xml:space="preserve">DESCRIÇÃO DA REALIDADE QUE SERÁ OBJETO </w:t>
            </w:r>
            <w:r w:rsidR="00342B64" w:rsidRPr="00162425">
              <w:rPr>
                <w:rFonts w:ascii="Arial" w:hAnsi="Arial" w:cs="Arial"/>
              </w:rPr>
              <w:t>DO CONVÊNIO</w:t>
            </w:r>
            <w:r w:rsidRPr="00162425">
              <w:rPr>
                <w:rFonts w:ascii="Arial" w:hAnsi="Arial" w:cs="Arial"/>
              </w:rPr>
              <w:t xml:space="preserve"> (DEVENDO SER DEMONSTRADO O NEXO ENTRE ESSA REALIDADE E AS ATIVIDADES OU PROJETOS E METAS A SEREM ATINGIDAS)</w:t>
            </w:r>
            <w:r w:rsidR="00235DAB">
              <w:rPr>
                <w:rFonts w:ascii="Arial" w:hAnsi="Arial" w:cs="Arial"/>
              </w:rPr>
              <w:t>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c>
          <w:tcPr>
            <w:tcW w:w="95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lastRenderedPageBreak/>
              <w:t>JUSTIFICATIVA DA PROPOSIÇÃO: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516773" w:rsidRPr="00162425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E233BC" w:rsidRPr="00162425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62425">
              <w:rPr>
                <w:rFonts w:ascii="Arial" w:hAnsi="Arial" w:cs="Arial"/>
                <w:b/>
              </w:rPr>
              <w:t>3. OBJETIVOS</w:t>
            </w:r>
          </w:p>
        </w:tc>
      </w:tr>
      <w:tr w:rsidR="00E233BC" w:rsidRPr="00162425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3.1. GERAIS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a)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b)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3.2. ESPECÍFICOS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a.1)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a.2)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a.3)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b.1)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b.2)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b.3)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c.1)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lastRenderedPageBreak/>
              <w:t>c.2)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c.3)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516773" w:rsidRPr="00162425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p w:rsidR="00516773" w:rsidRPr="00162425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E233BC" w:rsidRPr="00162425" w:rsidTr="000C13A6">
        <w:trPr>
          <w:trHeight w:val="272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</w:rPr>
              <w:t>4. METODOLOGIA:</w:t>
            </w:r>
          </w:p>
        </w:tc>
      </w:tr>
      <w:tr w:rsidR="00E233BC" w:rsidRPr="00162425" w:rsidTr="000C13A6">
        <w:trPr>
          <w:trHeight w:val="345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FORMA DE EXECUÇÃO DAS ATIVIDADES OU DOS PROJETOS E DE CUMPRIMENTO DAS METAS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0C13A6" w:rsidRPr="00162425" w:rsidRDefault="000C13A6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6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2"/>
        <w:gridCol w:w="539"/>
        <w:gridCol w:w="732"/>
        <w:gridCol w:w="685"/>
        <w:gridCol w:w="17"/>
        <w:gridCol w:w="125"/>
        <w:gridCol w:w="2126"/>
        <w:gridCol w:w="142"/>
        <w:gridCol w:w="1021"/>
        <w:gridCol w:w="1389"/>
        <w:gridCol w:w="277"/>
        <w:gridCol w:w="975"/>
        <w:gridCol w:w="1158"/>
        <w:gridCol w:w="40"/>
        <w:gridCol w:w="30"/>
        <w:gridCol w:w="10"/>
        <w:gridCol w:w="20"/>
        <w:gridCol w:w="11"/>
      </w:tblGrid>
      <w:tr w:rsidR="00E233BC" w:rsidRPr="00162425" w:rsidTr="000C13A6">
        <w:trPr>
          <w:gridAfter w:val="3"/>
          <w:wAfter w:w="41" w:type="dxa"/>
          <w:trHeight w:val="376"/>
        </w:trPr>
        <w:tc>
          <w:tcPr>
            <w:tcW w:w="9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</w:rPr>
              <w:t>5. METAS E RESULTADOS ESPERADOS:</w:t>
            </w:r>
          </w:p>
        </w:tc>
      </w:tr>
      <w:tr w:rsidR="00E233BC" w:rsidRPr="00162425" w:rsidTr="000C13A6">
        <w:trPr>
          <w:gridAfter w:val="3"/>
          <w:wAfter w:w="41" w:type="dxa"/>
          <w:trHeight w:val="1521"/>
        </w:trPr>
        <w:tc>
          <w:tcPr>
            <w:tcW w:w="9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5.1 - DESCRIÇÃO DAS METAS E DE ATIVIDADES OU PROJETOS A SEREM EXECUTADOS, DE ACORDO COM O CRONOGRAMA DE EXECUÇÃO FÍSICA DO OBJETO:</w:t>
            </w: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3"/>
          <w:wAfter w:w="41" w:type="dxa"/>
          <w:trHeight w:val="1144"/>
        </w:trPr>
        <w:tc>
          <w:tcPr>
            <w:tcW w:w="9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5.2 - RESULTADOS ESPERADOS: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3"/>
          <w:wAfter w:w="41" w:type="dxa"/>
          <w:trHeight w:val="1521"/>
        </w:trPr>
        <w:tc>
          <w:tcPr>
            <w:tcW w:w="9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5.3 - PARÂMETROS PARA AFERIÇÃO DO CUMPRIMENTO DAS METAS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3"/>
          <w:wAfter w:w="41" w:type="dxa"/>
          <w:trHeight w:val="376"/>
        </w:trPr>
        <w:tc>
          <w:tcPr>
            <w:tcW w:w="9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5.4. – DESCRIÇÃO DAS AÇÕES</w:t>
            </w:r>
          </w:p>
        </w:tc>
      </w:tr>
      <w:tr w:rsidR="00E233BC" w:rsidRPr="00162425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583" w:type="dxa"/>
            <w:gridSpan w:val="3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Meta</w:t>
            </w:r>
          </w:p>
        </w:tc>
        <w:tc>
          <w:tcPr>
            <w:tcW w:w="8026" w:type="dxa"/>
            <w:gridSpan w:val="15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Ações</w:t>
            </w:r>
          </w:p>
        </w:tc>
      </w:tr>
      <w:tr w:rsidR="00E233BC" w:rsidRPr="00162425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 w:val="restart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gridSpan w:val="2"/>
            <w:vMerge w:val="restart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1</w:t>
            </w:r>
          </w:p>
        </w:tc>
        <w:tc>
          <w:tcPr>
            <w:tcW w:w="7341" w:type="dxa"/>
            <w:gridSpan w:val="14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vMerge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2</w:t>
            </w:r>
          </w:p>
        </w:tc>
        <w:tc>
          <w:tcPr>
            <w:tcW w:w="7341" w:type="dxa"/>
            <w:gridSpan w:val="14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vMerge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...</w:t>
            </w:r>
          </w:p>
        </w:tc>
        <w:tc>
          <w:tcPr>
            <w:tcW w:w="7341" w:type="dxa"/>
            <w:gridSpan w:val="14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 w:val="restart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2</w:t>
            </w:r>
          </w:p>
        </w:tc>
        <w:tc>
          <w:tcPr>
            <w:tcW w:w="1271" w:type="dxa"/>
            <w:gridSpan w:val="2"/>
            <w:vMerge w:val="restart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1</w:t>
            </w:r>
          </w:p>
        </w:tc>
        <w:tc>
          <w:tcPr>
            <w:tcW w:w="7341" w:type="dxa"/>
            <w:gridSpan w:val="14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vMerge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2</w:t>
            </w:r>
          </w:p>
        </w:tc>
        <w:tc>
          <w:tcPr>
            <w:tcW w:w="7341" w:type="dxa"/>
            <w:gridSpan w:val="14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12" w:type="dxa"/>
            <w:vMerge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vMerge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...</w:t>
            </w:r>
          </w:p>
        </w:tc>
        <w:tc>
          <w:tcPr>
            <w:tcW w:w="7341" w:type="dxa"/>
            <w:gridSpan w:val="14"/>
          </w:tcPr>
          <w:p w:rsidR="00516773" w:rsidRPr="00162425" w:rsidRDefault="00516773" w:rsidP="00A06013">
            <w:pPr>
              <w:pStyle w:val="padro"/>
              <w:shd w:val="clear" w:color="auto" w:fill="FFFFFF" w:themeFill="background1"/>
              <w:spacing w:before="0" w:beforeAutospacing="0" w:after="0" w:afterAutospacing="0"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1"/>
          <w:wAfter w:w="11" w:type="dxa"/>
        </w:trPr>
        <w:tc>
          <w:tcPr>
            <w:tcW w:w="9598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CCCC"/>
          </w:tcPr>
          <w:p w:rsidR="000C13A6" w:rsidRPr="00162425" w:rsidRDefault="000C13A6" w:rsidP="00A06013">
            <w:pPr>
              <w:shd w:val="clear" w:color="auto" w:fill="FFFFFF" w:themeFill="background1"/>
              <w:snapToGrid w:val="0"/>
              <w:spacing w:line="360" w:lineRule="auto"/>
              <w:ind w:hanging="108"/>
              <w:jc w:val="both"/>
              <w:rPr>
                <w:rFonts w:ascii="Arial" w:hAnsi="Arial" w:cs="Arial"/>
                <w:b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hanging="10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</w:rPr>
              <w:t>6. CRONOGRAMA DE EXECUÇÃO (META, ETAPA OU FASE)</w:t>
            </w:r>
          </w:p>
        </w:tc>
      </w:tr>
      <w:tr w:rsidR="00E233BC" w:rsidRPr="00162425" w:rsidTr="000C13A6">
        <w:trPr>
          <w:gridAfter w:val="1"/>
          <w:wAfter w:w="11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hanging="10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META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ETAPA/</w:t>
            </w: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FASE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ESPECIFICAÇÃO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INDICADOR FÍSICO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DURAÇÃO</w:t>
            </w:r>
          </w:p>
        </w:tc>
      </w:tr>
      <w:tr w:rsidR="00E233BC" w:rsidRPr="00162425" w:rsidTr="000C13A6">
        <w:trPr>
          <w:gridAfter w:val="1"/>
          <w:wAfter w:w="11" w:type="dxa"/>
        </w:trPr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UNIDADE</w:t>
            </w:r>
          </w:p>
        </w:tc>
        <w:tc>
          <w:tcPr>
            <w:tcW w:w="16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QUANTIDADE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INÍCIO</w:t>
            </w:r>
          </w:p>
        </w:tc>
        <w:tc>
          <w:tcPr>
            <w:tcW w:w="125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TÉRMINO</w:t>
            </w:r>
          </w:p>
        </w:tc>
      </w:tr>
      <w:tr w:rsidR="00E233BC" w:rsidRPr="00162425" w:rsidTr="000C13A6">
        <w:trPr>
          <w:gridAfter w:val="1"/>
          <w:wAfter w:w="11" w:type="dxa"/>
        </w:trPr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516773" w:rsidRPr="00162425" w:rsidRDefault="00516773" w:rsidP="00A06013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83CF9" w:rsidRPr="00162425" w:rsidRDefault="00F83CF9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1"/>
          <w:wAfter w:w="11" w:type="dxa"/>
        </w:trPr>
        <w:tc>
          <w:tcPr>
            <w:tcW w:w="9598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  <w:r w:rsidRPr="00162425">
              <w:rPr>
                <w:rFonts w:ascii="Arial" w:hAnsi="Arial" w:cs="Arial"/>
                <w:b/>
                <w:bCs/>
              </w:rPr>
              <w:t>7. PREVISÃO DA RECEITA E DESPESA (R$1,00)</w:t>
            </w:r>
          </w:p>
        </w:tc>
      </w:tr>
      <w:tr w:rsidR="00E233BC" w:rsidRPr="00162425" w:rsidTr="000C13A6">
        <w:trPr>
          <w:gridAfter w:val="1"/>
          <w:wAfter w:w="11" w:type="dxa"/>
          <w:trHeight w:val="470"/>
        </w:trPr>
        <w:tc>
          <w:tcPr>
            <w:tcW w:w="22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RECEITA</w:t>
            </w:r>
          </w:p>
        </w:tc>
        <w:tc>
          <w:tcPr>
            <w:tcW w:w="23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VALOR MENSAL</w:t>
            </w:r>
          </w:p>
        </w:tc>
        <w:tc>
          <w:tcPr>
            <w:tcW w:w="25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VALOR ANUAL</w:t>
            </w:r>
          </w:p>
        </w:tc>
      </w:tr>
      <w:tr w:rsidR="00E233BC" w:rsidRPr="00162425" w:rsidTr="000C13A6">
        <w:trPr>
          <w:gridAfter w:val="1"/>
          <w:wAfter w:w="11" w:type="dxa"/>
          <w:trHeight w:val="397"/>
        </w:trPr>
        <w:tc>
          <w:tcPr>
            <w:tcW w:w="22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PROPONENTE</w:t>
            </w:r>
          </w:p>
        </w:tc>
        <w:tc>
          <w:tcPr>
            <w:tcW w:w="23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1"/>
          <w:wAfter w:w="11" w:type="dxa"/>
          <w:trHeight w:val="397"/>
        </w:trPr>
        <w:tc>
          <w:tcPr>
            <w:tcW w:w="22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CONCEDENTE</w:t>
            </w:r>
          </w:p>
        </w:tc>
        <w:tc>
          <w:tcPr>
            <w:tcW w:w="23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1"/>
          <w:wAfter w:w="11" w:type="dxa"/>
          <w:trHeight w:val="397"/>
        </w:trPr>
        <w:tc>
          <w:tcPr>
            <w:tcW w:w="22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TOTAL GERAL</w:t>
            </w:r>
          </w:p>
        </w:tc>
        <w:tc>
          <w:tcPr>
            <w:tcW w:w="23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blPrEx>
          <w:tblCellMar>
            <w:left w:w="0" w:type="dxa"/>
            <w:right w:w="0" w:type="dxa"/>
          </w:tblCellMar>
        </w:tblPrEx>
        <w:trPr>
          <w:gridAfter w:val="2"/>
          <w:wAfter w:w="31" w:type="dxa"/>
          <w:trHeight w:val="255"/>
        </w:trPr>
        <w:tc>
          <w:tcPr>
            <w:tcW w:w="2285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1"/>
          <w:wAfter w:w="11" w:type="dxa"/>
          <w:trHeight w:val="397"/>
        </w:trPr>
        <w:tc>
          <w:tcPr>
            <w:tcW w:w="22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DESPESA</w:t>
            </w:r>
          </w:p>
        </w:tc>
        <w:tc>
          <w:tcPr>
            <w:tcW w:w="23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VALOR MENSAL</w:t>
            </w:r>
          </w:p>
        </w:tc>
        <w:tc>
          <w:tcPr>
            <w:tcW w:w="25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VALOR ANUAL</w:t>
            </w:r>
          </w:p>
        </w:tc>
      </w:tr>
      <w:tr w:rsidR="00E233BC" w:rsidRPr="00162425" w:rsidTr="000C13A6">
        <w:trPr>
          <w:gridAfter w:val="1"/>
          <w:wAfter w:w="11" w:type="dxa"/>
          <w:trHeight w:val="397"/>
        </w:trPr>
        <w:tc>
          <w:tcPr>
            <w:tcW w:w="22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PROPONENTE</w:t>
            </w:r>
          </w:p>
        </w:tc>
        <w:tc>
          <w:tcPr>
            <w:tcW w:w="23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1"/>
          <w:wAfter w:w="11" w:type="dxa"/>
          <w:trHeight w:val="397"/>
        </w:trPr>
        <w:tc>
          <w:tcPr>
            <w:tcW w:w="22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CONCEDENTE</w:t>
            </w:r>
          </w:p>
        </w:tc>
        <w:tc>
          <w:tcPr>
            <w:tcW w:w="23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gridAfter w:val="1"/>
          <w:wAfter w:w="11" w:type="dxa"/>
          <w:trHeight w:val="397"/>
        </w:trPr>
        <w:tc>
          <w:tcPr>
            <w:tcW w:w="22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TOTAL GERAL</w:t>
            </w:r>
          </w:p>
        </w:tc>
        <w:tc>
          <w:tcPr>
            <w:tcW w:w="23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</w:tbl>
    <w:p w:rsidR="00516773" w:rsidRPr="00162425" w:rsidRDefault="00516773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64"/>
        <w:gridCol w:w="1372"/>
        <w:gridCol w:w="1372"/>
        <w:gridCol w:w="1373"/>
        <w:gridCol w:w="1372"/>
        <w:gridCol w:w="1372"/>
        <w:gridCol w:w="1473"/>
      </w:tblGrid>
      <w:tr w:rsidR="00E233BC" w:rsidRPr="00162425" w:rsidTr="000C13A6"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  <w:bCs/>
              </w:rPr>
              <w:t>8. CRONOGRAMA DE DESEMBOLSO (R$ 1,00)</w:t>
            </w:r>
          </w:p>
        </w:tc>
      </w:tr>
      <w:tr w:rsidR="00E233BC" w:rsidRPr="00162425" w:rsidTr="000C13A6">
        <w:trPr>
          <w:cantSplit/>
          <w:trHeight w:val="459"/>
        </w:trPr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8.1. CONCEDENTE</w:t>
            </w:r>
          </w:p>
        </w:tc>
      </w:tr>
      <w:tr w:rsidR="00E233BC" w:rsidRPr="00162425" w:rsidTr="000C13A6">
        <w:trPr>
          <w:cantSplit/>
          <w:trHeight w:val="26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1º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2º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3º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4º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5º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6º MÊS</w:t>
            </w:r>
          </w:p>
        </w:tc>
      </w:tr>
      <w:tr w:rsidR="00E233BC" w:rsidRPr="00162425" w:rsidTr="000C13A6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  <w:trHeight w:val="243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7º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8º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9º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10º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11º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12º MÊS</w:t>
            </w:r>
          </w:p>
        </w:tc>
      </w:tr>
      <w:tr w:rsidR="00E233BC" w:rsidRPr="00162425" w:rsidTr="000C13A6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  <w:tr w:rsidR="00E233BC" w:rsidRPr="00162425" w:rsidTr="000C13A6">
        <w:trPr>
          <w:cantSplit/>
          <w:trHeight w:val="459"/>
        </w:trPr>
        <w:tc>
          <w:tcPr>
            <w:tcW w:w="959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8.2. PROPONENTE - ORGANIZAÇÃO PARCEIRA (CONTRAPARTIDA)</w:t>
            </w:r>
          </w:p>
        </w:tc>
      </w:tr>
      <w:tr w:rsidR="00E233BC" w:rsidRPr="00162425" w:rsidTr="000C13A6">
        <w:trPr>
          <w:cantSplit/>
          <w:trHeight w:val="26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1º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2º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3º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4º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5º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6º MÊS</w:t>
            </w:r>
          </w:p>
        </w:tc>
      </w:tr>
      <w:tr w:rsidR="00E233BC" w:rsidRPr="00162425" w:rsidTr="000C13A6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  <w:trHeight w:val="243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7º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8º MÊS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9º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425">
              <w:rPr>
                <w:rFonts w:ascii="Arial" w:hAnsi="Arial" w:cs="Arial"/>
                <w:sz w:val="24"/>
                <w:szCs w:val="24"/>
              </w:rPr>
              <w:t>10º MÊS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11º MÊS</w:t>
            </w: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12º MÊS</w:t>
            </w:r>
          </w:p>
        </w:tc>
      </w:tr>
      <w:tr w:rsidR="00E233BC" w:rsidRPr="00162425" w:rsidTr="000C13A6">
        <w:trPr>
          <w:cantSplit/>
          <w:trHeight w:val="828"/>
        </w:trPr>
        <w:tc>
          <w:tcPr>
            <w:tcW w:w="12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pStyle w:val="PargrafodaLista"/>
              <w:shd w:val="clear" w:color="auto" w:fill="FFFFFF" w:themeFill="background1"/>
              <w:snapToGrid w:val="0"/>
              <w:spacing w:after="0" w:line="360" w:lineRule="auto"/>
              <w:ind w:left="-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16773" w:rsidRPr="00162425" w:rsidRDefault="00516773" w:rsidP="00A06013">
      <w:pPr>
        <w:pStyle w:val="Corpodetexto"/>
        <w:shd w:val="clear" w:color="auto" w:fill="FFFFFF" w:themeFill="background1"/>
        <w:jc w:val="both"/>
        <w:rPr>
          <w:rFonts w:ascii="Arial" w:hAnsi="Arial" w:cs="Arial"/>
          <w:sz w:val="24"/>
        </w:rPr>
      </w:pPr>
    </w:p>
    <w:tbl>
      <w:tblPr>
        <w:tblW w:w="96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1701"/>
        <w:gridCol w:w="1842"/>
      </w:tblGrid>
      <w:tr w:rsidR="00E233BC" w:rsidRPr="00162425" w:rsidTr="000C13A6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</w:rPr>
              <w:t xml:space="preserve">9. </w:t>
            </w:r>
            <w:r w:rsidRPr="00162425">
              <w:rPr>
                <w:rFonts w:ascii="Arial" w:hAnsi="Arial" w:cs="Arial"/>
                <w:b/>
                <w:bCs/>
              </w:rPr>
              <w:t>DETALHAMENTOS DA APLICAÇÃO DOS RECURSOS FINANCEIROS</w:t>
            </w: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ESPECIFICAÇÃO DA DESPESA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>VALOR MENSAL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</w:rPr>
              <w:t xml:space="preserve">VALOR TOTAL </w:t>
            </w: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color w:val="808080" w:themeColor="background1" w:themeShade="8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i/>
                <w:color w:val="808080" w:themeColor="background1" w:themeShade="80"/>
              </w:rPr>
              <w:t>(material de expediente, sociopedagógico etc. Descrever pormenorizadamente, com indicação do custo unitário e total de acordo com os valores praticados no mercado, instruído com orçamentos)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color w:val="808080" w:themeColor="background1" w:themeShade="80"/>
              </w:rPr>
              <w:t>Serviços de Terceiros – Pessoa Física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235DAB">
              <w:rPr>
                <w:rFonts w:ascii="Arial" w:hAnsi="Arial" w:cs="Arial"/>
                <w:i/>
                <w:color w:val="808080" w:themeColor="background1" w:themeShade="80"/>
              </w:rPr>
              <w:t>descrever cada contratação individualmente)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color w:val="808080" w:themeColor="background1" w:themeShade="80"/>
              </w:rPr>
              <w:t>Serviços de Terceiros – Pessoa Jurídica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235DAB">
              <w:rPr>
                <w:rFonts w:ascii="Arial" w:hAnsi="Arial" w:cs="Arial"/>
                <w:i/>
                <w:color w:val="808080" w:themeColor="background1" w:themeShade="80"/>
              </w:rPr>
              <w:t>descrever cada contratação individualmente)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color w:val="808080" w:themeColor="background1" w:themeShade="80"/>
              </w:rPr>
              <w:t>Custos Indiretos/Equipe Encarregada pela execução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color w:val="808080" w:themeColor="background1" w:themeShade="80"/>
              </w:rPr>
              <w:t>(</w:t>
            </w:r>
            <w:r w:rsidRPr="00235DAB">
              <w:rPr>
                <w:rFonts w:ascii="Arial" w:hAnsi="Arial" w:cs="Arial"/>
                <w:i/>
                <w:color w:val="808080" w:themeColor="background1" w:themeShade="80"/>
              </w:rPr>
              <w:t>descrever todas as despesas pormenorizadamente, como aluguel, energia elétrica, água, internet, telefone, material de consumo etc.)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color w:val="808080" w:themeColor="background1" w:themeShade="80"/>
              </w:rPr>
              <w:t>Equipamentos e Materiais Permanentes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i/>
                <w:color w:val="808080" w:themeColor="background1" w:themeShade="80"/>
              </w:rPr>
              <w:t>(se houver a necessidade, descrever cada bem ou material a ser adquirido, com custo unitário de acordo com os valores praticados no mercado, instruído com orçamentos prévios)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color w:val="808080" w:themeColor="background1" w:themeShade="80"/>
              </w:rPr>
              <w:t xml:space="preserve">Remuneração da equipe encarregada da execução do plano de trabalho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235DAB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235DAB">
              <w:rPr>
                <w:rFonts w:ascii="Arial" w:hAnsi="Arial" w:cs="Arial"/>
                <w:i/>
                <w:color w:val="808080" w:themeColor="background1" w:themeShade="80"/>
              </w:rPr>
              <w:t>(descrição pormenorizada das despesas, inclusive de de pessoal próprio da organização da sociedade civil, durante a vigência da parceria, compreendendo as despesas com pagamentos de impostos, contribuições sociais, Fundo de Garantia do Tempo de Serviço - FGTS, férias, décimo ter</w:t>
            </w:r>
            <w:bookmarkStart w:id="1" w:name="_GoBack"/>
            <w:bookmarkEnd w:id="1"/>
            <w:r w:rsidRPr="00235DAB">
              <w:rPr>
                <w:rFonts w:ascii="Arial" w:hAnsi="Arial" w:cs="Arial"/>
                <w:i/>
                <w:color w:val="808080" w:themeColor="background1" w:themeShade="80"/>
              </w:rPr>
              <w:t>ceiro salário, salários proporcionais, verbas rescisórias e demais encargos sociais e trabalhistas)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</w:p>
        </w:tc>
      </w:tr>
      <w:tr w:rsidR="00E233BC" w:rsidRPr="00162425" w:rsidTr="000C13A6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83CF9" w:rsidRPr="00162425" w:rsidRDefault="00F83CF9" w:rsidP="00A06013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</w:p>
    <w:tbl>
      <w:tblPr>
        <w:tblW w:w="95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E233BC" w:rsidRPr="00162425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773" w:rsidRPr="00162425" w:rsidRDefault="00516773" w:rsidP="00A06013">
            <w:pPr>
              <w:shd w:val="clear" w:color="auto" w:fill="FFFFFF" w:themeFill="background1"/>
              <w:snapToGrid w:val="0"/>
              <w:spacing w:line="360" w:lineRule="auto"/>
              <w:ind w:left="-68"/>
              <w:jc w:val="both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b/>
              </w:rPr>
              <w:t>10. PRESTAÇÃO DE CONTAS</w:t>
            </w:r>
          </w:p>
        </w:tc>
      </w:tr>
      <w:tr w:rsidR="00E233BC" w:rsidRPr="00162425" w:rsidTr="000C13A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773" w:rsidRPr="00162425" w:rsidRDefault="00516773" w:rsidP="00A06013">
            <w:pPr>
              <w:pStyle w:val="Style"/>
              <w:spacing w:line="360" w:lineRule="auto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62425">
              <w:rPr>
                <w:rFonts w:ascii="Arial" w:hAnsi="Arial" w:cs="Arial"/>
                <w:w w:val="0"/>
              </w:rPr>
              <w:t>10.1 MODO E PERIODICIDADE DAS PRESTAÇÕES DE CONTAS</w:t>
            </w:r>
          </w:p>
          <w:p w:rsidR="00516773" w:rsidRPr="00162425" w:rsidRDefault="00516773" w:rsidP="00A06013">
            <w:pPr>
              <w:pStyle w:val="Style"/>
              <w:spacing w:line="360" w:lineRule="auto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62425">
              <w:rPr>
                <w:rFonts w:ascii="Arial" w:hAnsi="Arial" w:cs="Arial"/>
                <w:w w:val="0"/>
              </w:rPr>
              <w:t>10.1.1 MODO DAS PRESTAÇÕES DE CONTAS</w:t>
            </w:r>
          </w:p>
          <w:p w:rsidR="00516773" w:rsidRPr="00162425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62425">
              <w:rPr>
                <w:rFonts w:ascii="Arial" w:hAnsi="Arial" w:cs="Arial"/>
                <w:w w:val="0"/>
              </w:rPr>
              <w:t>A prestação de contas se dará mediante a apresentação de:</w:t>
            </w:r>
          </w:p>
          <w:p w:rsidR="00BF2ED0" w:rsidRPr="00162425" w:rsidRDefault="00BF2ED0" w:rsidP="00BF2ED0">
            <w:pPr>
              <w:pStyle w:val="SemEspaamento"/>
              <w:spacing w:line="360" w:lineRule="auto"/>
              <w:jc w:val="both"/>
              <w:rPr>
                <w:sz w:val="24"/>
                <w:szCs w:val="24"/>
              </w:rPr>
            </w:pPr>
            <w:r w:rsidRPr="00162425">
              <w:rPr>
                <w:w w:val="0"/>
                <w:sz w:val="24"/>
                <w:szCs w:val="24"/>
              </w:rPr>
              <w:t>I – Relatório de Execução do Objeto, assinado pelo representante legal da conveniada, contendo as atividades desenvolvidas para o cumprimento destes e o comparativo de metas propostas com os resultados alcançados, a partir da previsão de execução acordada, anexando-se documentos de comprovação da realização das ações;</w:t>
            </w:r>
          </w:p>
          <w:p w:rsidR="00BF2ED0" w:rsidRPr="00162425" w:rsidRDefault="00BF2ED0" w:rsidP="00BF2ED0">
            <w:pPr>
              <w:pStyle w:val="SemEspaamento"/>
              <w:spacing w:line="360" w:lineRule="auto"/>
              <w:jc w:val="both"/>
              <w:rPr>
                <w:sz w:val="24"/>
                <w:szCs w:val="24"/>
              </w:rPr>
            </w:pPr>
            <w:r w:rsidRPr="00162425">
              <w:rPr>
                <w:w w:val="0"/>
                <w:sz w:val="24"/>
                <w:szCs w:val="24"/>
              </w:rPr>
              <w:t>II – Relatório de Execução Financeira, assinado pelo representante legal da conveniada, com a descrição das despesas e receitas efetivamente realizadas;</w:t>
            </w:r>
          </w:p>
          <w:p w:rsidR="00BF2ED0" w:rsidRPr="00162425" w:rsidRDefault="00BF2ED0" w:rsidP="00BF2ED0">
            <w:pPr>
              <w:pStyle w:val="SemEspaamento"/>
              <w:spacing w:line="360" w:lineRule="auto"/>
              <w:jc w:val="both"/>
              <w:rPr>
                <w:sz w:val="24"/>
                <w:szCs w:val="24"/>
              </w:rPr>
            </w:pPr>
            <w:r w:rsidRPr="00162425">
              <w:rPr>
                <w:w w:val="0"/>
                <w:sz w:val="24"/>
                <w:szCs w:val="24"/>
              </w:rPr>
              <w:t>II</w:t>
            </w:r>
            <w:r w:rsidR="007A74AB" w:rsidRPr="00162425">
              <w:rPr>
                <w:w w:val="0"/>
                <w:sz w:val="24"/>
                <w:szCs w:val="24"/>
              </w:rPr>
              <w:t>I</w:t>
            </w:r>
            <w:r w:rsidRPr="00162425">
              <w:rPr>
                <w:w w:val="0"/>
                <w:sz w:val="24"/>
                <w:szCs w:val="24"/>
              </w:rPr>
              <w:t xml:space="preserve"> – Originais ou cópias reprográficas dos comprovantes das despesas devidamente autenticadas em cartório ou por servidor da administração, devendo ser devolvidos os originais após autenticação das cópias;</w:t>
            </w:r>
          </w:p>
          <w:p w:rsidR="00BF2ED0" w:rsidRPr="00162425" w:rsidRDefault="007A74AB" w:rsidP="00BF2ED0">
            <w:pPr>
              <w:pStyle w:val="SemEspaamento"/>
              <w:spacing w:line="360" w:lineRule="auto"/>
              <w:jc w:val="both"/>
              <w:rPr>
                <w:sz w:val="24"/>
                <w:szCs w:val="24"/>
              </w:rPr>
            </w:pPr>
            <w:r w:rsidRPr="00162425">
              <w:rPr>
                <w:w w:val="0"/>
                <w:sz w:val="24"/>
                <w:szCs w:val="24"/>
              </w:rPr>
              <w:t>IV</w:t>
            </w:r>
            <w:r w:rsidR="00BF2ED0" w:rsidRPr="00162425">
              <w:rPr>
                <w:w w:val="0"/>
                <w:sz w:val="24"/>
                <w:szCs w:val="24"/>
              </w:rPr>
              <w:t xml:space="preserve"> – Extrato bancário de conta específica e/ou de aplicação financeira, no qual deverá estar evidenciado o ingresso e a saída dos recursos, devidamente acompanhado da Conciliação Bancária, quando for o caso;</w:t>
            </w:r>
          </w:p>
          <w:p w:rsidR="00BF2ED0" w:rsidRPr="00162425" w:rsidRDefault="00BF2ED0" w:rsidP="00BF2ED0">
            <w:pPr>
              <w:pStyle w:val="SemEspaamento"/>
              <w:spacing w:line="360" w:lineRule="auto"/>
              <w:jc w:val="both"/>
              <w:rPr>
                <w:sz w:val="24"/>
                <w:szCs w:val="24"/>
              </w:rPr>
            </w:pPr>
            <w:r w:rsidRPr="00162425">
              <w:rPr>
                <w:w w:val="0"/>
                <w:sz w:val="24"/>
                <w:szCs w:val="24"/>
              </w:rPr>
              <w:t>V – Demonstrativo de Execução de Receita e Despesa, devidamente acompanhado dos comprovantes das despesas realizadas e assinado pelo presidente e pelo responsável financeiro da conveniada; e,</w:t>
            </w:r>
          </w:p>
          <w:p w:rsidR="00BF2ED0" w:rsidRPr="00162425" w:rsidRDefault="00BF2ED0" w:rsidP="00BF2ED0">
            <w:pPr>
              <w:pStyle w:val="SemEspaamento"/>
              <w:spacing w:line="360" w:lineRule="auto"/>
              <w:jc w:val="both"/>
              <w:rPr>
                <w:sz w:val="24"/>
                <w:szCs w:val="24"/>
              </w:rPr>
            </w:pPr>
            <w:r w:rsidRPr="00162425">
              <w:rPr>
                <w:w w:val="0"/>
                <w:sz w:val="24"/>
                <w:szCs w:val="24"/>
              </w:rPr>
              <w:t>V</w:t>
            </w:r>
            <w:r w:rsidR="007A74AB" w:rsidRPr="00162425">
              <w:rPr>
                <w:w w:val="0"/>
                <w:sz w:val="24"/>
                <w:szCs w:val="24"/>
              </w:rPr>
              <w:t>I</w:t>
            </w:r>
            <w:r w:rsidRPr="00162425">
              <w:rPr>
                <w:w w:val="0"/>
                <w:sz w:val="24"/>
                <w:szCs w:val="24"/>
              </w:rPr>
              <w:t xml:space="preserve"> – Comprovante, quando houver, de devolução de saldo remanescente em até trinta dias após o término da vigência deste Convênio.</w:t>
            </w:r>
          </w:p>
          <w:p w:rsidR="00516773" w:rsidRPr="00162425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</w:p>
          <w:p w:rsidR="00516773" w:rsidRPr="00162425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62425">
              <w:rPr>
                <w:rFonts w:ascii="Arial" w:hAnsi="Arial" w:cs="Arial"/>
                <w:w w:val="0"/>
              </w:rPr>
              <w:t>10.1.2 PERIODICIDADE DAS PRESTAÇÕES DE CONTAS</w:t>
            </w:r>
          </w:p>
          <w:p w:rsidR="00516773" w:rsidRPr="00162425" w:rsidRDefault="00516773" w:rsidP="00A06013">
            <w:pPr>
              <w:pStyle w:val="Style"/>
              <w:spacing w:line="360" w:lineRule="auto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62425">
              <w:rPr>
                <w:rFonts w:ascii="Arial" w:hAnsi="Arial" w:cs="Arial"/>
                <w:w w:val="0"/>
              </w:rPr>
              <w:t>___ (___) dias contados do recebimento do repasse mensal ou ___ (___) dias contados do término da vigência.</w:t>
            </w:r>
          </w:p>
          <w:p w:rsidR="00516773" w:rsidRPr="00162425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</w:p>
          <w:p w:rsidR="00516773" w:rsidRPr="00162425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62425">
              <w:rPr>
                <w:rFonts w:ascii="Arial" w:hAnsi="Arial" w:cs="Arial"/>
                <w:w w:val="0"/>
              </w:rPr>
              <w:t>10.2 PRAZO DE ANÁLISE DA PRESTAÇÃO DE CONTAS PELA ADMINISTRAÇÃO PÚBLICA</w:t>
            </w:r>
          </w:p>
          <w:p w:rsidR="00516773" w:rsidRPr="00162425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  <w:r w:rsidRPr="00162425">
              <w:rPr>
                <w:rFonts w:ascii="Arial" w:hAnsi="Arial" w:cs="Arial"/>
                <w:w w:val="0"/>
              </w:rPr>
              <w:t>A administração pública apreciará a prestação final de contas apresentada no prazo de até cento e cinquenta dias, contado da data de seu recebimento ou do cumprimento de diligência por ela determinada, prorrogável justificadamente por igual período</w:t>
            </w:r>
            <w:r w:rsidR="00342B64" w:rsidRPr="00162425">
              <w:rPr>
                <w:rFonts w:ascii="Arial" w:hAnsi="Arial" w:cs="Arial"/>
                <w:w w:val="0"/>
              </w:rPr>
              <w:t>.</w:t>
            </w:r>
          </w:p>
          <w:p w:rsidR="00516773" w:rsidRPr="00162425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  <w:w w:val="0"/>
              </w:rPr>
            </w:pPr>
          </w:p>
          <w:p w:rsidR="00516773" w:rsidRPr="00162425" w:rsidRDefault="00516773" w:rsidP="00A06013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w w:val="0"/>
              </w:rPr>
              <w:t>Local e Data</w:t>
            </w:r>
          </w:p>
          <w:p w:rsidR="00516773" w:rsidRPr="00162425" w:rsidRDefault="00516773" w:rsidP="00342B64">
            <w:pPr>
              <w:pStyle w:val="Style"/>
              <w:spacing w:line="360" w:lineRule="auto"/>
              <w:ind w:left="-68"/>
              <w:jc w:val="both"/>
              <w:textAlignment w:val="baseline"/>
              <w:rPr>
                <w:rFonts w:ascii="Arial" w:hAnsi="Arial" w:cs="Arial"/>
              </w:rPr>
            </w:pPr>
            <w:r w:rsidRPr="00162425">
              <w:rPr>
                <w:rFonts w:ascii="Arial" w:hAnsi="Arial" w:cs="Arial"/>
                <w:w w:val="0"/>
              </w:rPr>
              <w:t xml:space="preserve">Representante Legal da </w:t>
            </w:r>
            <w:r w:rsidR="00342B64" w:rsidRPr="00162425">
              <w:rPr>
                <w:rFonts w:ascii="Arial" w:hAnsi="Arial" w:cs="Arial"/>
                <w:w w:val="0"/>
              </w:rPr>
              <w:t xml:space="preserve">Instituição </w:t>
            </w:r>
            <w:r w:rsidRPr="00162425">
              <w:rPr>
                <w:rFonts w:ascii="Arial" w:hAnsi="Arial" w:cs="Arial"/>
                <w:w w:val="0"/>
              </w:rPr>
              <w:t>(nome e CPF)</w:t>
            </w:r>
          </w:p>
        </w:tc>
      </w:tr>
    </w:tbl>
    <w:p w:rsidR="00FA4D61" w:rsidRPr="00162425" w:rsidRDefault="00FA4D61" w:rsidP="00342B64">
      <w:pPr>
        <w:tabs>
          <w:tab w:val="left" w:pos="4260"/>
        </w:tabs>
        <w:spacing w:line="360" w:lineRule="auto"/>
        <w:rPr>
          <w:rFonts w:ascii="Arial" w:hAnsi="Arial" w:cs="Arial"/>
        </w:rPr>
      </w:pPr>
    </w:p>
    <w:sectPr w:rsidR="00FA4D61" w:rsidRPr="00162425" w:rsidSect="007A74AB">
      <w:pgSz w:w="11906" w:h="16838" w:code="9"/>
      <w:pgMar w:top="1418" w:right="1416" w:bottom="1134" w:left="198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6D" w:rsidRDefault="0079766D" w:rsidP="00326698">
      <w:r>
        <w:separator/>
      </w:r>
    </w:p>
  </w:endnote>
  <w:endnote w:type="continuationSeparator" w:id="0">
    <w:p w:rsidR="0079766D" w:rsidRDefault="0079766D" w:rsidP="0032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6D" w:rsidRDefault="0079766D" w:rsidP="00326698">
      <w:r>
        <w:separator/>
      </w:r>
    </w:p>
  </w:footnote>
  <w:footnote w:type="continuationSeparator" w:id="0">
    <w:p w:rsidR="0079766D" w:rsidRDefault="0079766D" w:rsidP="0032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9C8"/>
    <w:multiLevelType w:val="multilevel"/>
    <w:tmpl w:val="DA64B3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FA97FA0"/>
    <w:multiLevelType w:val="hybridMultilevel"/>
    <w:tmpl w:val="620CE54A"/>
    <w:lvl w:ilvl="0" w:tplc="E5360EDC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B22253"/>
    <w:multiLevelType w:val="multilevel"/>
    <w:tmpl w:val="5A6E90DE"/>
    <w:lvl w:ilvl="0">
      <w:start w:val="1"/>
      <w:numFmt w:val="decimal"/>
      <w:lvlText w:val="%1."/>
      <w:lvlJc w:val="left"/>
      <w:pPr>
        <w:ind w:left="3301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">
    <w:nsid w:val="73B00055"/>
    <w:multiLevelType w:val="multilevel"/>
    <w:tmpl w:val="14428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4">
    <w:nsid w:val="757304B1"/>
    <w:multiLevelType w:val="hybridMultilevel"/>
    <w:tmpl w:val="2C288778"/>
    <w:lvl w:ilvl="0" w:tplc="90AC9C0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7E1A38"/>
    <w:multiLevelType w:val="multilevel"/>
    <w:tmpl w:val="530E9272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1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F1C"/>
    <w:rsid w:val="000142FB"/>
    <w:rsid w:val="00015E6E"/>
    <w:rsid w:val="00036969"/>
    <w:rsid w:val="00054B7C"/>
    <w:rsid w:val="00072FDA"/>
    <w:rsid w:val="000949D6"/>
    <w:rsid w:val="00096647"/>
    <w:rsid w:val="00097C58"/>
    <w:rsid w:val="000A3313"/>
    <w:rsid w:val="000C13A6"/>
    <w:rsid w:val="000D6FFC"/>
    <w:rsid w:val="000E3CB1"/>
    <w:rsid w:val="000E5D74"/>
    <w:rsid w:val="000F1B62"/>
    <w:rsid w:val="00117431"/>
    <w:rsid w:val="001249A3"/>
    <w:rsid w:val="00131237"/>
    <w:rsid w:val="00161654"/>
    <w:rsid w:val="00162425"/>
    <w:rsid w:val="00167980"/>
    <w:rsid w:val="00170962"/>
    <w:rsid w:val="0017739F"/>
    <w:rsid w:val="00185D67"/>
    <w:rsid w:val="001959BA"/>
    <w:rsid w:val="0019750B"/>
    <w:rsid w:val="001A65F5"/>
    <w:rsid w:val="001B1E70"/>
    <w:rsid w:val="001B2F44"/>
    <w:rsid w:val="001B6B78"/>
    <w:rsid w:val="001C1565"/>
    <w:rsid w:val="001C581C"/>
    <w:rsid w:val="001C7301"/>
    <w:rsid w:val="001D046E"/>
    <w:rsid w:val="001D3805"/>
    <w:rsid w:val="0020393E"/>
    <w:rsid w:val="00216855"/>
    <w:rsid w:val="0022539F"/>
    <w:rsid w:val="00227A0F"/>
    <w:rsid w:val="00233376"/>
    <w:rsid w:val="00235DAB"/>
    <w:rsid w:val="00244794"/>
    <w:rsid w:val="0025313F"/>
    <w:rsid w:val="00256855"/>
    <w:rsid w:val="00262DB8"/>
    <w:rsid w:val="00267641"/>
    <w:rsid w:val="00290FF3"/>
    <w:rsid w:val="002B385D"/>
    <w:rsid w:val="002B549E"/>
    <w:rsid w:val="002C24C2"/>
    <w:rsid w:val="002F0727"/>
    <w:rsid w:val="00326698"/>
    <w:rsid w:val="003320F5"/>
    <w:rsid w:val="00334421"/>
    <w:rsid w:val="00342B64"/>
    <w:rsid w:val="00355E49"/>
    <w:rsid w:val="00362D55"/>
    <w:rsid w:val="00387D96"/>
    <w:rsid w:val="00392234"/>
    <w:rsid w:val="00393BF4"/>
    <w:rsid w:val="003948A7"/>
    <w:rsid w:val="003F72FE"/>
    <w:rsid w:val="00404E85"/>
    <w:rsid w:val="00407A3C"/>
    <w:rsid w:val="0042758A"/>
    <w:rsid w:val="00430EA7"/>
    <w:rsid w:val="00436C0A"/>
    <w:rsid w:val="0044345D"/>
    <w:rsid w:val="00484AD5"/>
    <w:rsid w:val="00486ECF"/>
    <w:rsid w:val="00494E0C"/>
    <w:rsid w:val="004A202D"/>
    <w:rsid w:val="004A24AF"/>
    <w:rsid w:val="004C699C"/>
    <w:rsid w:val="004E77B0"/>
    <w:rsid w:val="004F6536"/>
    <w:rsid w:val="005147EA"/>
    <w:rsid w:val="00516773"/>
    <w:rsid w:val="005278FB"/>
    <w:rsid w:val="00552A2F"/>
    <w:rsid w:val="00567A72"/>
    <w:rsid w:val="00583D48"/>
    <w:rsid w:val="00593292"/>
    <w:rsid w:val="005A16AD"/>
    <w:rsid w:val="005A3FEA"/>
    <w:rsid w:val="005B1AC4"/>
    <w:rsid w:val="005C6FA3"/>
    <w:rsid w:val="005D47ED"/>
    <w:rsid w:val="006043BF"/>
    <w:rsid w:val="00604ED3"/>
    <w:rsid w:val="00606EE8"/>
    <w:rsid w:val="0061004E"/>
    <w:rsid w:val="00611726"/>
    <w:rsid w:val="00631C05"/>
    <w:rsid w:val="00637EDE"/>
    <w:rsid w:val="0064442A"/>
    <w:rsid w:val="00652FA1"/>
    <w:rsid w:val="00664775"/>
    <w:rsid w:val="00670F75"/>
    <w:rsid w:val="0069744A"/>
    <w:rsid w:val="006A2062"/>
    <w:rsid w:val="006A7269"/>
    <w:rsid w:val="006B3A39"/>
    <w:rsid w:val="006C3104"/>
    <w:rsid w:val="006D487E"/>
    <w:rsid w:val="006E2F81"/>
    <w:rsid w:val="006E4C01"/>
    <w:rsid w:val="00712748"/>
    <w:rsid w:val="007140F7"/>
    <w:rsid w:val="007560F7"/>
    <w:rsid w:val="00756F13"/>
    <w:rsid w:val="0078165B"/>
    <w:rsid w:val="0078217B"/>
    <w:rsid w:val="0078526C"/>
    <w:rsid w:val="00785276"/>
    <w:rsid w:val="0079766D"/>
    <w:rsid w:val="007A74AB"/>
    <w:rsid w:val="007B075B"/>
    <w:rsid w:val="007B1D43"/>
    <w:rsid w:val="007D43F1"/>
    <w:rsid w:val="007D7568"/>
    <w:rsid w:val="007E7880"/>
    <w:rsid w:val="00800E12"/>
    <w:rsid w:val="0084334F"/>
    <w:rsid w:val="008455B7"/>
    <w:rsid w:val="00847DDB"/>
    <w:rsid w:val="00851E85"/>
    <w:rsid w:val="00860000"/>
    <w:rsid w:val="008603E0"/>
    <w:rsid w:val="00870975"/>
    <w:rsid w:val="008A5F06"/>
    <w:rsid w:val="008A6EE8"/>
    <w:rsid w:val="008A7EAA"/>
    <w:rsid w:val="008B58EF"/>
    <w:rsid w:val="008B740F"/>
    <w:rsid w:val="008C0E3A"/>
    <w:rsid w:val="008D3220"/>
    <w:rsid w:val="008E492A"/>
    <w:rsid w:val="00906362"/>
    <w:rsid w:val="00915B65"/>
    <w:rsid w:val="00923095"/>
    <w:rsid w:val="00924E97"/>
    <w:rsid w:val="00927D8B"/>
    <w:rsid w:val="00931152"/>
    <w:rsid w:val="00957525"/>
    <w:rsid w:val="009708A0"/>
    <w:rsid w:val="009807D7"/>
    <w:rsid w:val="00990DFB"/>
    <w:rsid w:val="009C2126"/>
    <w:rsid w:val="009D144C"/>
    <w:rsid w:val="009D489E"/>
    <w:rsid w:val="009E31B5"/>
    <w:rsid w:val="00A00C62"/>
    <w:rsid w:val="00A01F4C"/>
    <w:rsid w:val="00A06013"/>
    <w:rsid w:val="00A121BB"/>
    <w:rsid w:val="00A23CC6"/>
    <w:rsid w:val="00A3661D"/>
    <w:rsid w:val="00A47C89"/>
    <w:rsid w:val="00A67F45"/>
    <w:rsid w:val="00A816E4"/>
    <w:rsid w:val="00A84C57"/>
    <w:rsid w:val="00A87950"/>
    <w:rsid w:val="00A907DC"/>
    <w:rsid w:val="00A90F9A"/>
    <w:rsid w:val="00A91885"/>
    <w:rsid w:val="00AA2682"/>
    <w:rsid w:val="00AA64D0"/>
    <w:rsid w:val="00AB40D2"/>
    <w:rsid w:val="00AD01CF"/>
    <w:rsid w:val="00AD4910"/>
    <w:rsid w:val="00AE74B7"/>
    <w:rsid w:val="00AF4425"/>
    <w:rsid w:val="00AF5999"/>
    <w:rsid w:val="00AF6961"/>
    <w:rsid w:val="00B00BE7"/>
    <w:rsid w:val="00B101E4"/>
    <w:rsid w:val="00B2227B"/>
    <w:rsid w:val="00B2391D"/>
    <w:rsid w:val="00B26D56"/>
    <w:rsid w:val="00B43DC3"/>
    <w:rsid w:val="00B51A6E"/>
    <w:rsid w:val="00B57D2B"/>
    <w:rsid w:val="00B61B64"/>
    <w:rsid w:val="00B676E2"/>
    <w:rsid w:val="00B72497"/>
    <w:rsid w:val="00B91704"/>
    <w:rsid w:val="00B97C64"/>
    <w:rsid w:val="00BA234C"/>
    <w:rsid w:val="00BC29A9"/>
    <w:rsid w:val="00BC346E"/>
    <w:rsid w:val="00BD076A"/>
    <w:rsid w:val="00BF2D3B"/>
    <w:rsid w:val="00BF2ED0"/>
    <w:rsid w:val="00C02F53"/>
    <w:rsid w:val="00C2032B"/>
    <w:rsid w:val="00C20691"/>
    <w:rsid w:val="00C31A1F"/>
    <w:rsid w:val="00C3743D"/>
    <w:rsid w:val="00C511EB"/>
    <w:rsid w:val="00C521B5"/>
    <w:rsid w:val="00C52902"/>
    <w:rsid w:val="00C53D04"/>
    <w:rsid w:val="00C71624"/>
    <w:rsid w:val="00C81674"/>
    <w:rsid w:val="00C81A64"/>
    <w:rsid w:val="00C93E9F"/>
    <w:rsid w:val="00C946E5"/>
    <w:rsid w:val="00C962AA"/>
    <w:rsid w:val="00C97EA3"/>
    <w:rsid w:val="00C97EC8"/>
    <w:rsid w:val="00CA0E35"/>
    <w:rsid w:val="00CC79EC"/>
    <w:rsid w:val="00CD2CAB"/>
    <w:rsid w:val="00CD408C"/>
    <w:rsid w:val="00CF314B"/>
    <w:rsid w:val="00CF73F1"/>
    <w:rsid w:val="00D06C75"/>
    <w:rsid w:val="00D234F9"/>
    <w:rsid w:val="00D27E43"/>
    <w:rsid w:val="00D34E15"/>
    <w:rsid w:val="00D35180"/>
    <w:rsid w:val="00D36C4A"/>
    <w:rsid w:val="00D4329C"/>
    <w:rsid w:val="00D55DE1"/>
    <w:rsid w:val="00D56178"/>
    <w:rsid w:val="00D57181"/>
    <w:rsid w:val="00D62D0C"/>
    <w:rsid w:val="00D7316F"/>
    <w:rsid w:val="00D777E7"/>
    <w:rsid w:val="00D9165B"/>
    <w:rsid w:val="00DB4B3C"/>
    <w:rsid w:val="00DE7EB5"/>
    <w:rsid w:val="00E015AF"/>
    <w:rsid w:val="00E16672"/>
    <w:rsid w:val="00E205C5"/>
    <w:rsid w:val="00E233BC"/>
    <w:rsid w:val="00E277DD"/>
    <w:rsid w:val="00E331CE"/>
    <w:rsid w:val="00E45ECD"/>
    <w:rsid w:val="00E4779D"/>
    <w:rsid w:val="00E64613"/>
    <w:rsid w:val="00E65275"/>
    <w:rsid w:val="00E66BB4"/>
    <w:rsid w:val="00E7026E"/>
    <w:rsid w:val="00E82F1C"/>
    <w:rsid w:val="00E83B08"/>
    <w:rsid w:val="00E8580D"/>
    <w:rsid w:val="00E97C36"/>
    <w:rsid w:val="00EB0C62"/>
    <w:rsid w:val="00EC54CA"/>
    <w:rsid w:val="00EE5106"/>
    <w:rsid w:val="00EE5A2D"/>
    <w:rsid w:val="00F01B69"/>
    <w:rsid w:val="00F05EC7"/>
    <w:rsid w:val="00F0729E"/>
    <w:rsid w:val="00F20A5A"/>
    <w:rsid w:val="00F2325C"/>
    <w:rsid w:val="00F635EF"/>
    <w:rsid w:val="00F70220"/>
    <w:rsid w:val="00F7132C"/>
    <w:rsid w:val="00F7217D"/>
    <w:rsid w:val="00F7337C"/>
    <w:rsid w:val="00F817A4"/>
    <w:rsid w:val="00F83CF9"/>
    <w:rsid w:val="00F87E11"/>
    <w:rsid w:val="00F92085"/>
    <w:rsid w:val="00FA4D61"/>
    <w:rsid w:val="00FA7BD7"/>
    <w:rsid w:val="00FC0308"/>
    <w:rsid w:val="00FD3F8C"/>
    <w:rsid w:val="00FE1A7D"/>
    <w:rsid w:val="00FF0C25"/>
    <w:rsid w:val="00FF5E15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0F74D7-CD14-45A7-A283-04D46ADE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3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43BF"/>
    <w:pPr>
      <w:keepNext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8217B"/>
    <w:pPr>
      <w:keepNext/>
      <w:tabs>
        <w:tab w:val="left" w:pos="1701"/>
      </w:tabs>
      <w:spacing w:before="240" w:after="60" w:line="360" w:lineRule="auto"/>
      <w:jc w:val="both"/>
      <w:outlineLvl w:val="1"/>
    </w:pPr>
    <w:rPr>
      <w:rFonts w:ascii="Arial" w:hAnsi="Arial"/>
      <w:b/>
      <w:i/>
      <w:szCs w:val="20"/>
    </w:rPr>
  </w:style>
  <w:style w:type="paragraph" w:styleId="Ttulo3">
    <w:name w:val="heading 3"/>
    <w:basedOn w:val="Normal"/>
    <w:next w:val="Normal"/>
    <w:link w:val="Ttulo3Char"/>
    <w:qFormat/>
    <w:rsid w:val="0078217B"/>
    <w:pPr>
      <w:keepNext/>
      <w:tabs>
        <w:tab w:val="left" w:pos="1701"/>
      </w:tabs>
      <w:spacing w:before="240" w:after="60" w:line="360" w:lineRule="auto"/>
      <w:jc w:val="both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qFormat/>
    <w:rsid w:val="0078217B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6043BF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43BF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A72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A72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A72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Quote"/>
    <w:basedOn w:val="Normal"/>
    <w:link w:val="CorpodetextoChar"/>
    <w:rsid w:val="00E82F1C"/>
    <w:pPr>
      <w:spacing w:line="360" w:lineRule="auto"/>
      <w:jc w:val="center"/>
    </w:pPr>
    <w:rPr>
      <w:rFonts w:ascii="Verdana" w:hAnsi="Verdana"/>
      <w:b/>
      <w:bCs/>
      <w:sz w:val="22"/>
    </w:rPr>
  </w:style>
  <w:style w:type="paragraph" w:styleId="Cabealho">
    <w:name w:val="header"/>
    <w:basedOn w:val="Normal"/>
    <w:link w:val="CabealhoChar"/>
    <w:uiPriority w:val="99"/>
    <w:rsid w:val="00E82F1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E82F1C"/>
    <w:rPr>
      <w:lang w:eastAsia="ar-SA" w:bidi="ar-SA"/>
    </w:rPr>
  </w:style>
  <w:style w:type="character" w:styleId="Hyperlink">
    <w:name w:val="Hyperlink"/>
    <w:uiPriority w:val="99"/>
    <w:rsid w:val="00E82F1C"/>
    <w:rPr>
      <w:color w:val="0000FF"/>
      <w:u w:val="single"/>
    </w:rPr>
  </w:style>
  <w:style w:type="character" w:styleId="Forte">
    <w:name w:val="Strong"/>
    <w:uiPriority w:val="22"/>
    <w:qFormat/>
    <w:rsid w:val="00E82F1C"/>
    <w:rPr>
      <w:b/>
      <w:bCs/>
    </w:rPr>
  </w:style>
  <w:style w:type="paragraph" w:styleId="Textodenotaderodap">
    <w:name w:val="footnote text"/>
    <w:basedOn w:val="Normal"/>
    <w:link w:val="TextodenotaderodapChar"/>
    <w:rsid w:val="003266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26698"/>
  </w:style>
  <w:style w:type="character" w:styleId="Refdenotaderodap">
    <w:name w:val="footnote reference"/>
    <w:uiPriority w:val="99"/>
    <w:rsid w:val="0032669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unhideWhenUsed/>
    <w:rsid w:val="003266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32669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6043BF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Ttulo5Char">
    <w:name w:val="Título 5 Char"/>
    <w:link w:val="Ttulo5"/>
    <w:rsid w:val="006043BF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6043BF"/>
    <w:rPr>
      <w:rFonts w:ascii="Calibri Light" w:hAnsi="Calibri Light"/>
      <w:color w:val="1F4D78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6043BF"/>
    <w:pPr>
      <w:widowControl w:val="0"/>
      <w:suppressLineNumbers/>
    </w:pPr>
    <w:rPr>
      <w:rFonts w:ascii="Arial" w:eastAsia="Lucida Sans Unicode" w:hAnsi="Arial" w:cs="Mangal"/>
      <w:kern w:val="1"/>
      <w:sz w:val="22"/>
      <w:lang w:eastAsia="zh-CN" w:bidi="hi-IN"/>
    </w:rPr>
  </w:style>
  <w:style w:type="character" w:customStyle="1" w:styleId="apple-converted-space">
    <w:name w:val="apple-converted-space"/>
    <w:rsid w:val="006043BF"/>
  </w:style>
  <w:style w:type="paragraph" w:customStyle="1" w:styleId="normal1">
    <w:name w:val="normal1"/>
    <w:basedOn w:val="Normal"/>
    <w:rsid w:val="006043BF"/>
    <w:pPr>
      <w:tabs>
        <w:tab w:val="left" w:pos="1701"/>
      </w:tabs>
      <w:autoSpaceDE w:val="0"/>
      <w:autoSpaceDN w:val="0"/>
      <w:adjustRightInd w:val="0"/>
      <w:ind w:firstLine="1560"/>
      <w:jc w:val="both"/>
    </w:pPr>
    <w:rPr>
      <w:rFonts w:ascii="Courier New" w:hAnsi="Courier New" w:cs="Courier New"/>
    </w:rPr>
  </w:style>
  <w:style w:type="table" w:styleId="Tabelacomgrade">
    <w:name w:val="Table Grid"/>
    <w:basedOn w:val="Tabelanormal"/>
    <w:uiPriority w:val="59"/>
    <w:rsid w:val="006043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43BF"/>
    <w:pPr>
      <w:spacing w:before="100" w:beforeAutospacing="1" w:after="100" w:afterAutospacing="1"/>
    </w:pPr>
  </w:style>
  <w:style w:type="character" w:customStyle="1" w:styleId="Caracteresdenotaderodap">
    <w:name w:val="Caracteres de nota de rodapé"/>
    <w:rsid w:val="006043BF"/>
  </w:style>
  <w:style w:type="paragraph" w:styleId="Rodap">
    <w:name w:val="footer"/>
    <w:basedOn w:val="Normal"/>
    <w:link w:val="RodapChar"/>
    <w:uiPriority w:val="99"/>
    <w:unhideWhenUsed/>
    <w:rsid w:val="006043BF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6043BF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43BF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link w:val="Subttulo"/>
    <w:uiPriority w:val="11"/>
    <w:rsid w:val="006043BF"/>
    <w:rPr>
      <w:rFonts w:ascii="Cambria" w:hAnsi="Cambria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qFormat/>
    <w:rsid w:val="006043BF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link w:val="Ttulo"/>
    <w:rsid w:val="006043BF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Remissivo1">
    <w:name w:val="index 1"/>
    <w:basedOn w:val="Normal"/>
    <w:next w:val="Normal"/>
    <w:autoRedefine/>
    <w:uiPriority w:val="99"/>
    <w:unhideWhenUsed/>
    <w:rsid w:val="006043BF"/>
    <w:pPr>
      <w:spacing w:after="160" w:line="259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uiPriority w:val="20"/>
    <w:qFormat/>
    <w:rsid w:val="006043BF"/>
    <w:rPr>
      <w:i/>
      <w:iCs/>
    </w:rPr>
  </w:style>
  <w:style w:type="character" w:styleId="TtulodoLivro">
    <w:name w:val="Book Title"/>
    <w:uiPriority w:val="33"/>
    <w:qFormat/>
    <w:rsid w:val="006043B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6043BF"/>
    <w:pPr>
      <w:keepLines/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043BF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6043BF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o"/>
    <w:basedOn w:val="Normal"/>
    <w:rsid w:val="006043BF"/>
    <w:pPr>
      <w:spacing w:before="100" w:beforeAutospacing="1" w:after="100" w:afterAutospacing="1"/>
    </w:pPr>
  </w:style>
  <w:style w:type="character" w:customStyle="1" w:styleId="CorpodetextoChar">
    <w:name w:val="Corpo de texto Char"/>
    <w:aliases w:val="Quote Char"/>
    <w:link w:val="Corpodetexto"/>
    <w:rsid w:val="006043BF"/>
    <w:rPr>
      <w:rFonts w:ascii="Verdana" w:hAnsi="Verdana"/>
      <w:b/>
      <w:bCs/>
      <w:sz w:val="22"/>
      <w:szCs w:val="24"/>
    </w:rPr>
  </w:style>
  <w:style w:type="paragraph" w:styleId="SemEspaamento">
    <w:name w:val="No Spacing"/>
    <w:link w:val="SemEspaamentoChar"/>
    <w:uiPriority w:val="1"/>
    <w:qFormat/>
    <w:rsid w:val="006043BF"/>
    <w:rPr>
      <w:rFonts w:ascii="Arial" w:hAnsi="Arial" w:cs="Arial"/>
      <w:sz w:val="22"/>
      <w:lang w:eastAsia="zh-CN"/>
    </w:rPr>
  </w:style>
  <w:style w:type="paragraph" w:customStyle="1" w:styleId="Style">
    <w:name w:val="Style"/>
    <w:rsid w:val="006043BF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6043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043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78217B"/>
    <w:rPr>
      <w:rFonts w:ascii="Arial" w:hAnsi="Arial"/>
      <w:b/>
      <w:i/>
      <w:sz w:val="24"/>
    </w:rPr>
  </w:style>
  <w:style w:type="character" w:customStyle="1" w:styleId="Ttulo3Char">
    <w:name w:val="Título 3 Char"/>
    <w:link w:val="Ttulo3"/>
    <w:rsid w:val="0078217B"/>
    <w:rPr>
      <w:rFonts w:ascii="Arial" w:hAnsi="Arial"/>
      <w:sz w:val="24"/>
    </w:rPr>
  </w:style>
  <w:style w:type="character" w:customStyle="1" w:styleId="Ttulo4Char">
    <w:name w:val="Título 4 Char"/>
    <w:link w:val="Ttulo4"/>
    <w:rsid w:val="0078217B"/>
    <w:rPr>
      <w:rFonts w:ascii="Arial" w:hAnsi="Arial"/>
      <w:b/>
      <w:sz w:val="22"/>
    </w:rPr>
  </w:style>
  <w:style w:type="paragraph" w:customStyle="1" w:styleId="texto1">
    <w:name w:val="texto1"/>
    <w:basedOn w:val="Normal"/>
    <w:rsid w:val="0078217B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78217B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78217B"/>
    <w:pPr>
      <w:tabs>
        <w:tab w:val="left" w:pos="1701"/>
        <w:tab w:val="left" w:pos="4253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link w:val="Corpodetexto2"/>
    <w:rsid w:val="0078217B"/>
    <w:rPr>
      <w:rFonts w:ascii="Arial" w:hAnsi="Arial"/>
      <w:sz w:val="22"/>
    </w:rPr>
  </w:style>
  <w:style w:type="character" w:styleId="Nmerodepgina">
    <w:name w:val="page number"/>
    <w:rsid w:val="0078217B"/>
    <w:rPr>
      <w:rFonts w:ascii="Arial" w:hAnsi="Arial"/>
      <w:sz w:val="18"/>
    </w:rPr>
  </w:style>
  <w:style w:type="character" w:customStyle="1" w:styleId="CaracteresdeNotadeRodap0">
    <w:name w:val="Caracteres de Nota de Rodapé"/>
    <w:rsid w:val="0078217B"/>
    <w:rPr>
      <w:rFonts w:ascii="Arial" w:hAnsi="Arial"/>
      <w:sz w:val="20"/>
      <w:vertAlign w:val="superscript"/>
    </w:rPr>
  </w:style>
  <w:style w:type="character" w:customStyle="1" w:styleId="Refdenotaderodap1">
    <w:name w:val="Ref. de nota de rodapé1"/>
    <w:rsid w:val="0078217B"/>
    <w:rPr>
      <w:vertAlign w:val="superscript"/>
    </w:rPr>
  </w:style>
  <w:style w:type="paragraph" w:customStyle="1" w:styleId="Contedodetabela">
    <w:name w:val="Conteúdo de tabela"/>
    <w:basedOn w:val="Normal"/>
    <w:rsid w:val="0078217B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styleId="Recuodecorpodetexto">
    <w:name w:val="Body Text Indent"/>
    <w:basedOn w:val="Normal"/>
    <w:link w:val="RecuodecorpodetextoChar"/>
    <w:rsid w:val="0078217B"/>
    <w:pPr>
      <w:tabs>
        <w:tab w:val="left" w:pos="1701"/>
      </w:tabs>
      <w:spacing w:before="120" w:after="120" w:line="360" w:lineRule="auto"/>
      <w:ind w:left="3540"/>
      <w:jc w:val="both"/>
    </w:pPr>
    <w:rPr>
      <w:rFonts w:ascii="Arial" w:hAnsi="Arial"/>
      <w:b/>
      <w:sz w:val="22"/>
      <w:szCs w:val="20"/>
      <w:lang w:eastAsia="hi-IN" w:bidi="hi-IN"/>
    </w:rPr>
  </w:style>
  <w:style w:type="character" w:customStyle="1" w:styleId="RecuodecorpodetextoChar">
    <w:name w:val="Recuo de corpo de texto Char"/>
    <w:link w:val="Recuodecorpodetexto"/>
    <w:rsid w:val="0078217B"/>
    <w:rPr>
      <w:rFonts w:ascii="Arial" w:hAnsi="Arial"/>
      <w:b/>
      <w:sz w:val="22"/>
      <w:lang w:eastAsia="hi-IN" w:bidi="hi-IN"/>
    </w:rPr>
  </w:style>
  <w:style w:type="paragraph" w:customStyle="1" w:styleId="western">
    <w:name w:val="western"/>
    <w:basedOn w:val="Normal"/>
    <w:rsid w:val="0078217B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78217B"/>
    <w:pPr>
      <w:tabs>
        <w:tab w:val="left" w:pos="1701"/>
        <w:tab w:val="left" w:pos="2268"/>
      </w:tabs>
      <w:spacing w:before="120" w:line="360" w:lineRule="auto"/>
      <w:jc w:val="both"/>
    </w:pPr>
    <w:rPr>
      <w:rFonts w:ascii="Arial" w:hAnsi="Arial" w:cs="Arial"/>
      <w:b/>
      <w:sz w:val="22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78217B"/>
  </w:style>
  <w:style w:type="character" w:customStyle="1" w:styleId="Fontepargpadro3">
    <w:name w:val="Fonte parág. padrão3"/>
    <w:rsid w:val="0078217B"/>
  </w:style>
  <w:style w:type="character" w:customStyle="1" w:styleId="Fontepargpadro2">
    <w:name w:val="Fonte parág. padrão2"/>
    <w:rsid w:val="0078217B"/>
  </w:style>
  <w:style w:type="character" w:customStyle="1" w:styleId="Fontepargpadro1">
    <w:name w:val="Fonte parág. padrão1"/>
    <w:rsid w:val="0078217B"/>
  </w:style>
  <w:style w:type="character" w:styleId="nfaseSutil">
    <w:name w:val="Subtle Emphasis"/>
    <w:qFormat/>
    <w:rsid w:val="0078217B"/>
    <w:rPr>
      <w:i/>
      <w:iCs/>
      <w:color w:val="808080"/>
    </w:rPr>
  </w:style>
  <w:style w:type="character" w:customStyle="1" w:styleId="Caracteresdenotadefim">
    <w:name w:val="Caracteres de nota de fim"/>
    <w:rsid w:val="0078217B"/>
    <w:rPr>
      <w:vertAlign w:val="superscript"/>
    </w:rPr>
  </w:style>
  <w:style w:type="character" w:customStyle="1" w:styleId="WW-Caracteresdenotadefim">
    <w:name w:val="WW-Caracteres de nota de fim"/>
    <w:rsid w:val="0078217B"/>
  </w:style>
  <w:style w:type="character" w:customStyle="1" w:styleId="Refdenotadefim1">
    <w:name w:val="Ref. de nota de fim1"/>
    <w:rsid w:val="0078217B"/>
    <w:rPr>
      <w:vertAlign w:val="superscript"/>
    </w:rPr>
  </w:style>
  <w:style w:type="character" w:customStyle="1" w:styleId="titulo">
    <w:name w:val="titulo"/>
    <w:rsid w:val="0078217B"/>
  </w:style>
  <w:style w:type="character" w:customStyle="1" w:styleId="corpojustificado">
    <w:name w:val="corpojustificado"/>
    <w:rsid w:val="0078217B"/>
  </w:style>
  <w:style w:type="character" w:customStyle="1" w:styleId="Refdenotaderodap2">
    <w:name w:val="Ref. de nota de rodapé2"/>
    <w:rsid w:val="0078217B"/>
    <w:rPr>
      <w:vertAlign w:val="superscript"/>
    </w:rPr>
  </w:style>
  <w:style w:type="character" w:customStyle="1" w:styleId="Refdenotadefim2">
    <w:name w:val="Ref. de nota de fim2"/>
    <w:rsid w:val="0078217B"/>
    <w:rPr>
      <w:vertAlign w:val="superscript"/>
    </w:rPr>
  </w:style>
  <w:style w:type="character" w:styleId="Refdenotadefim">
    <w:name w:val="endnote reference"/>
    <w:rsid w:val="0078217B"/>
    <w:rPr>
      <w:vertAlign w:val="superscript"/>
    </w:rPr>
  </w:style>
  <w:style w:type="paragraph" w:customStyle="1" w:styleId="Ttulo30">
    <w:name w:val="Título3"/>
    <w:basedOn w:val="Normal"/>
    <w:next w:val="Corpodetexto"/>
    <w:rsid w:val="0078217B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78217B"/>
    <w:pPr>
      <w:spacing w:after="140" w:line="288" w:lineRule="auto"/>
      <w:jc w:val="left"/>
    </w:pPr>
    <w:rPr>
      <w:rFonts w:ascii="Calibri" w:eastAsia="Calibri" w:hAnsi="Calibri" w:cs="Mangal"/>
      <w:b w:val="0"/>
      <w:bCs w:val="0"/>
      <w:szCs w:val="22"/>
      <w:lang w:eastAsia="zh-CN"/>
    </w:rPr>
  </w:style>
  <w:style w:type="paragraph" w:styleId="Legenda">
    <w:name w:val="caption"/>
    <w:basedOn w:val="Normal"/>
    <w:qFormat/>
    <w:rsid w:val="0078217B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ndice">
    <w:name w:val="Índice"/>
    <w:basedOn w:val="Normal"/>
    <w:rsid w:val="0078217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Ttulo20">
    <w:name w:val="Título2"/>
    <w:basedOn w:val="Normal"/>
    <w:next w:val="Corpodetexto"/>
    <w:rsid w:val="0078217B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78217B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Standarduseruser">
    <w:name w:val="Standard (user) (user)"/>
    <w:rsid w:val="0078217B"/>
    <w:pPr>
      <w:suppressAutoHyphens/>
      <w:spacing w:line="360" w:lineRule="auto"/>
      <w:ind w:firstLine="2268"/>
      <w:jc w:val="both"/>
      <w:textAlignment w:val="baseline"/>
    </w:pPr>
    <w:rPr>
      <w:rFonts w:ascii="Arial" w:hAnsi="Arial" w:cs="Arial"/>
      <w:kern w:val="1"/>
      <w:sz w:val="22"/>
      <w:szCs w:val="24"/>
      <w:lang w:eastAsia="zh-CN"/>
    </w:rPr>
  </w:style>
  <w:style w:type="character" w:customStyle="1" w:styleId="SemEspaamentoChar">
    <w:name w:val="Sem Espaçamento Char"/>
    <w:link w:val="SemEspaamento"/>
    <w:uiPriority w:val="1"/>
    <w:rsid w:val="0078217B"/>
    <w:rPr>
      <w:rFonts w:ascii="Arial" w:hAnsi="Arial" w:cs="Arial"/>
      <w:sz w:val="22"/>
      <w:lang w:eastAsia="zh-CN"/>
    </w:rPr>
  </w:style>
  <w:style w:type="numbering" w:customStyle="1" w:styleId="Semlista2">
    <w:name w:val="Sem lista2"/>
    <w:next w:val="Semlista"/>
    <w:uiPriority w:val="99"/>
    <w:semiHidden/>
    <w:unhideWhenUsed/>
    <w:rsid w:val="0078217B"/>
  </w:style>
  <w:style w:type="paragraph" w:customStyle="1" w:styleId="data">
    <w:name w:val="data"/>
    <w:basedOn w:val="Normal"/>
    <w:rsid w:val="0078217B"/>
    <w:pPr>
      <w:spacing w:before="100" w:beforeAutospacing="1" w:after="100" w:afterAutospacing="1"/>
    </w:pPr>
  </w:style>
  <w:style w:type="paragraph" w:customStyle="1" w:styleId="comentplus">
    <w:name w:val="comentplus"/>
    <w:basedOn w:val="Normal"/>
    <w:rsid w:val="0078217B"/>
    <w:pPr>
      <w:spacing w:before="100" w:beforeAutospacing="1" w:after="100" w:afterAutospacing="1"/>
    </w:pPr>
  </w:style>
  <w:style w:type="paragraph" w:customStyle="1" w:styleId="nome">
    <w:name w:val="nome"/>
    <w:basedOn w:val="Normal"/>
    <w:rsid w:val="0078217B"/>
    <w:pPr>
      <w:spacing w:before="100" w:beforeAutospacing="1" w:after="100" w:afterAutospacing="1"/>
    </w:pPr>
  </w:style>
  <w:style w:type="paragraph" w:styleId="Sumrio3">
    <w:name w:val="toc 3"/>
    <w:basedOn w:val="Normal"/>
    <w:next w:val="Normal"/>
    <w:autoRedefine/>
    <w:uiPriority w:val="39"/>
    <w:unhideWhenUsed/>
    <w:rsid w:val="0078217B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78217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78217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78217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78217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78217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78217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rtart">
    <w:name w:val="artart"/>
    <w:basedOn w:val="Normal"/>
    <w:rsid w:val="0078217B"/>
    <w:pPr>
      <w:spacing w:before="100" w:beforeAutospacing="1" w:after="100" w:afterAutospacing="1"/>
    </w:pPr>
  </w:style>
  <w:style w:type="paragraph" w:customStyle="1" w:styleId="Standard">
    <w:name w:val="Standard"/>
    <w:rsid w:val="00C81674"/>
    <w:pPr>
      <w:suppressAutoHyphens/>
      <w:autoSpaceDN w:val="0"/>
    </w:pPr>
    <w:rPr>
      <w:kern w:val="3"/>
      <w:lang w:eastAsia="zh-CN"/>
    </w:rPr>
  </w:style>
  <w:style w:type="character" w:customStyle="1" w:styleId="FootnoteSymbol">
    <w:name w:val="Footnote Symbol"/>
    <w:rsid w:val="00F7217D"/>
    <w:rPr>
      <w:position w:val="0"/>
      <w:vertAlign w:val="superscript"/>
    </w:rPr>
  </w:style>
  <w:style w:type="paragraph" w:styleId="Recuodecorpodetexto2">
    <w:name w:val="Body Text Indent 2"/>
    <w:basedOn w:val="Normal"/>
    <w:link w:val="Recuodecorpodetexto2Char"/>
    <w:rsid w:val="00915B65"/>
    <w:pPr>
      <w:suppressAutoHyphens w:val="0"/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15B65"/>
    <w:rPr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6A72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6A7269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A7269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864A-3B95-4AD6-83C1-E22A355A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Eduardo Luchesi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Ana Janovik</dc:creator>
  <cp:lastModifiedBy>User</cp:lastModifiedBy>
  <cp:revision>9</cp:revision>
  <cp:lastPrinted>2018-07-13T17:32:00Z</cp:lastPrinted>
  <dcterms:created xsi:type="dcterms:W3CDTF">2019-01-21T15:53:00Z</dcterms:created>
  <dcterms:modified xsi:type="dcterms:W3CDTF">2023-12-28T13:07:00Z</dcterms:modified>
</cp:coreProperties>
</file>